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1D" w:rsidRDefault="00D8791D" w:rsidP="00D8791D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:rsidR="00D8791D" w:rsidRDefault="00D8791D" w:rsidP="00D8791D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:rsidR="00D8791D" w:rsidRDefault="00D8791D" w:rsidP="00D8791D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:rsidR="00D8791D" w:rsidRPr="00643D08" w:rsidRDefault="00D8791D" w:rsidP="00D8791D">
      <w:pPr>
        <w:jc w:val="center"/>
        <w:rPr>
          <w:rFonts w:ascii="Arial" w:hAnsi="Arial" w:cs="Arial"/>
          <w:b/>
          <w:sz w:val="24"/>
          <w:u w:val="single"/>
        </w:rPr>
      </w:pPr>
      <w:r w:rsidRPr="00643D08">
        <w:rPr>
          <w:rFonts w:ascii="Arial" w:hAnsi="Arial" w:cs="Arial"/>
          <w:b/>
          <w:sz w:val="24"/>
          <w:u w:val="single"/>
        </w:rPr>
        <w:t>Press Communiqué</w:t>
      </w:r>
    </w:p>
    <w:p w:rsidR="007C4A69" w:rsidRDefault="00A43766" w:rsidP="005029AF">
      <w:pPr>
        <w:jc w:val="center"/>
        <w:rPr>
          <w:rFonts w:ascii="Arial" w:hAnsi="Arial" w:cs="Arial"/>
          <w:b/>
          <w:sz w:val="24"/>
        </w:rPr>
      </w:pPr>
      <w:r w:rsidRPr="001275B3">
        <w:rPr>
          <w:rFonts w:ascii="Arial" w:hAnsi="Arial" w:cs="Arial"/>
          <w:b/>
          <w:sz w:val="24"/>
        </w:rPr>
        <w:t xml:space="preserve">Arunachal Lok Bhavan celebrates </w:t>
      </w:r>
      <w:proofErr w:type="spellStart"/>
      <w:r w:rsidRPr="001275B3">
        <w:rPr>
          <w:rFonts w:ascii="Arial" w:hAnsi="Arial" w:cs="Arial"/>
          <w:b/>
          <w:sz w:val="24"/>
        </w:rPr>
        <w:t>Odisha</w:t>
      </w:r>
      <w:proofErr w:type="spellEnd"/>
      <w:r w:rsidRPr="001275B3">
        <w:rPr>
          <w:rFonts w:ascii="Arial" w:hAnsi="Arial" w:cs="Arial"/>
          <w:b/>
          <w:sz w:val="24"/>
        </w:rPr>
        <w:t xml:space="preserve">, Bihar and Mizoram </w:t>
      </w:r>
      <w:proofErr w:type="spellStart"/>
      <w:r w:rsidRPr="001275B3">
        <w:rPr>
          <w:rFonts w:ascii="Arial" w:hAnsi="Arial" w:cs="Arial"/>
          <w:b/>
          <w:sz w:val="24"/>
        </w:rPr>
        <w:t>Diwas</w:t>
      </w:r>
      <w:proofErr w:type="spellEnd"/>
    </w:p>
    <w:p w:rsidR="00AB1762" w:rsidRDefault="00AB1762" w:rsidP="005029AF">
      <w:pPr>
        <w:jc w:val="center"/>
      </w:pPr>
      <w:r w:rsidRPr="00AB1762">
        <w:rPr>
          <w:rFonts w:ascii="Arial" w:hAnsi="Arial" w:cs="Arial"/>
          <w:b/>
          <w:sz w:val="24"/>
        </w:rPr>
        <w:t>Governor expresse</w:t>
      </w:r>
      <w:r>
        <w:rPr>
          <w:rFonts w:ascii="Arial" w:hAnsi="Arial" w:cs="Arial"/>
          <w:b/>
          <w:sz w:val="24"/>
        </w:rPr>
        <w:t>s</w:t>
      </w:r>
      <w:r w:rsidRPr="00AB1762">
        <w:rPr>
          <w:rFonts w:ascii="Arial" w:hAnsi="Arial" w:cs="Arial"/>
          <w:b/>
          <w:sz w:val="24"/>
        </w:rPr>
        <w:t xml:space="preserve"> appreciation for the people of </w:t>
      </w:r>
      <w:proofErr w:type="spellStart"/>
      <w:r w:rsidRPr="00AB1762">
        <w:rPr>
          <w:rFonts w:ascii="Arial" w:hAnsi="Arial" w:cs="Arial"/>
          <w:b/>
          <w:sz w:val="24"/>
        </w:rPr>
        <w:t>Odisha</w:t>
      </w:r>
      <w:proofErr w:type="spellEnd"/>
      <w:r>
        <w:rPr>
          <w:rFonts w:ascii="Arial" w:hAnsi="Arial" w:cs="Arial"/>
          <w:b/>
          <w:sz w:val="24"/>
        </w:rPr>
        <w:t>,</w:t>
      </w:r>
      <w:r w:rsidRPr="00AB1762">
        <w:rPr>
          <w:rFonts w:ascii="Arial" w:hAnsi="Arial" w:cs="Arial"/>
          <w:b/>
          <w:sz w:val="24"/>
        </w:rPr>
        <w:t xml:space="preserve"> Bihar and</w:t>
      </w:r>
      <w:r>
        <w:rPr>
          <w:rFonts w:ascii="Arial" w:hAnsi="Arial" w:cs="Arial"/>
          <w:b/>
          <w:sz w:val="24"/>
        </w:rPr>
        <w:t xml:space="preserve"> Mizoram</w:t>
      </w:r>
      <w:r w:rsidRPr="00AB1762">
        <w:rPr>
          <w:rFonts w:ascii="Arial" w:hAnsi="Arial" w:cs="Arial"/>
          <w:b/>
          <w:sz w:val="24"/>
        </w:rPr>
        <w:t>, acknowledging their valuable contributions to the fields of education, administration, and business in the State</w:t>
      </w:r>
      <w:r w:rsidRPr="00AB1762">
        <w:t xml:space="preserve"> </w:t>
      </w:r>
    </w:p>
    <w:p w:rsidR="00AB1762" w:rsidRDefault="00AB1762" w:rsidP="005029AF">
      <w:pPr>
        <w:jc w:val="center"/>
        <w:rPr>
          <w:rFonts w:ascii="Arial" w:hAnsi="Arial" w:cs="Arial"/>
          <w:b/>
          <w:sz w:val="24"/>
        </w:rPr>
      </w:pPr>
      <w:r w:rsidRPr="00AB1762">
        <w:rPr>
          <w:rFonts w:ascii="Arial" w:hAnsi="Arial" w:cs="Arial"/>
          <w:b/>
          <w:sz w:val="24"/>
        </w:rPr>
        <w:t xml:space="preserve">Ek Bharat Shreshtha Bharat’ initiative of Prime Minister Shri Narendra Modi, </w:t>
      </w:r>
      <w:r>
        <w:rPr>
          <w:rFonts w:ascii="Arial" w:hAnsi="Arial" w:cs="Arial"/>
          <w:b/>
          <w:sz w:val="24"/>
        </w:rPr>
        <w:t>h</w:t>
      </w:r>
      <w:r w:rsidRPr="00AB1762">
        <w:rPr>
          <w:rFonts w:ascii="Arial" w:hAnsi="Arial" w:cs="Arial"/>
          <w:b/>
          <w:sz w:val="24"/>
        </w:rPr>
        <w:t xml:space="preserve">as </w:t>
      </w:r>
      <w:r>
        <w:rPr>
          <w:rFonts w:ascii="Arial" w:hAnsi="Arial" w:cs="Arial"/>
          <w:b/>
          <w:sz w:val="24"/>
        </w:rPr>
        <w:t xml:space="preserve">become </w:t>
      </w:r>
      <w:r w:rsidRPr="00AB1762">
        <w:rPr>
          <w:rFonts w:ascii="Arial" w:hAnsi="Arial" w:cs="Arial"/>
          <w:b/>
          <w:sz w:val="24"/>
        </w:rPr>
        <w:t>a guiding force in reinforcing the essence of India’s unity in diversity</w:t>
      </w:r>
      <w:r>
        <w:rPr>
          <w:rFonts w:ascii="Arial" w:hAnsi="Arial" w:cs="Arial"/>
          <w:b/>
          <w:sz w:val="24"/>
        </w:rPr>
        <w:t>: Governor</w:t>
      </w:r>
    </w:p>
    <w:p w:rsidR="00AB1762" w:rsidRPr="001275B3" w:rsidRDefault="00AB1762" w:rsidP="005029AF">
      <w:pPr>
        <w:jc w:val="center"/>
        <w:rPr>
          <w:rFonts w:ascii="Arial" w:hAnsi="Arial" w:cs="Arial"/>
          <w:b/>
          <w:sz w:val="24"/>
        </w:rPr>
      </w:pPr>
      <w:r w:rsidRPr="00AB1762">
        <w:rPr>
          <w:rFonts w:ascii="Arial" w:hAnsi="Arial" w:cs="Arial"/>
          <w:b/>
          <w:sz w:val="24"/>
        </w:rPr>
        <w:t xml:space="preserve">Governor </w:t>
      </w:r>
      <w:proofErr w:type="spellStart"/>
      <w:r w:rsidRPr="00AB1762">
        <w:rPr>
          <w:rFonts w:ascii="Arial" w:hAnsi="Arial" w:cs="Arial"/>
          <w:b/>
          <w:sz w:val="24"/>
        </w:rPr>
        <w:t>calle</w:t>
      </w:r>
      <w:r>
        <w:rPr>
          <w:rFonts w:ascii="Arial" w:hAnsi="Arial" w:cs="Arial"/>
          <w:b/>
          <w:sz w:val="24"/>
        </w:rPr>
        <w:t>s</w:t>
      </w:r>
      <w:proofErr w:type="spellEnd"/>
      <w:r w:rsidRPr="00AB1762">
        <w:rPr>
          <w:rFonts w:ascii="Arial" w:hAnsi="Arial" w:cs="Arial"/>
          <w:b/>
          <w:sz w:val="24"/>
        </w:rPr>
        <w:t xml:space="preserve"> upon the people of </w:t>
      </w:r>
      <w:proofErr w:type="spellStart"/>
      <w:r w:rsidRPr="00AB1762">
        <w:rPr>
          <w:rFonts w:ascii="Arial" w:hAnsi="Arial" w:cs="Arial"/>
          <w:b/>
          <w:sz w:val="24"/>
        </w:rPr>
        <w:t>Odisha</w:t>
      </w:r>
      <w:proofErr w:type="spellEnd"/>
      <w:r w:rsidRPr="00AB1762">
        <w:rPr>
          <w:rFonts w:ascii="Arial" w:hAnsi="Arial" w:cs="Arial"/>
          <w:b/>
          <w:sz w:val="24"/>
        </w:rPr>
        <w:t xml:space="preserve">, Bihar, and Mizoram to actively contribute to the shared vision of a </w:t>
      </w:r>
      <w:proofErr w:type="spellStart"/>
      <w:r w:rsidRPr="00AB1762">
        <w:rPr>
          <w:rFonts w:ascii="Arial" w:hAnsi="Arial" w:cs="Arial"/>
          <w:b/>
          <w:sz w:val="24"/>
        </w:rPr>
        <w:t>Viksit</w:t>
      </w:r>
      <w:proofErr w:type="spellEnd"/>
      <w:r w:rsidRPr="00AB1762">
        <w:rPr>
          <w:rFonts w:ascii="Arial" w:hAnsi="Arial" w:cs="Arial"/>
          <w:b/>
          <w:sz w:val="24"/>
        </w:rPr>
        <w:t xml:space="preserve"> Bharat</w:t>
      </w:r>
    </w:p>
    <w:p w:rsidR="00563122" w:rsidRPr="00563122" w:rsidRDefault="00563122" w:rsidP="005029AF">
      <w:pPr>
        <w:spacing w:after="120"/>
        <w:jc w:val="both"/>
        <w:rPr>
          <w:rFonts w:ascii="Arial" w:hAnsi="Arial" w:cs="Arial"/>
          <w:sz w:val="24"/>
        </w:rPr>
      </w:pPr>
      <w:r w:rsidRPr="00563122">
        <w:rPr>
          <w:rFonts w:ascii="Arial" w:hAnsi="Arial" w:cs="Arial"/>
          <w:sz w:val="24"/>
        </w:rPr>
        <w:t xml:space="preserve">The Lok Bhavan of Arunachal Pradesh warmly celebrated the State Foundation Days of </w:t>
      </w:r>
      <w:proofErr w:type="spellStart"/>
      <w:r w:rsidRPr="00563122">
        <w:rPr>
          <w:rFonts w:ascii="Arial" w:hAnsi="Arial" w:cs="Arial"/>
          <w:sz w:val="24"/>
        </w:rPr>
        <w:t>Odisha</w:t>
      </w:r>
      <w:proofErr w:type="spellEnd"/>
      <w:r w:rsidRPr="00563122">
        <w:rPr>
          <w:rFonts w:ascii="Arial" w:hAnsi="Arial" w:cs="Arial"/>
          <w:sz w:val="24"/>
        </w:rPr>
        <w:t>, Bihar, and Mizoram on 1</w:t>
      </w:r>
      <w:r w:rsidRPr="00762CBD">
        <w:rPr>
          <w:rFonts w:ascii="Arial" w:hAnsi="Arial" w:cs="Arial"/>
          <w:sz w:val="24"/>
          <w:vertAlign w:val="superscript"/>
        </w:rPr>
        <w:t>st</w:t>
      </w:r>
      <w:r w:rsidR="00762CBD">
        <w:rPr>
          <w:rFonts w:ascii="Arial" w:hAnsi="Arial" w:cs="Arial"/>
          <w:sz w:val="24"/>
        </w:rPr>
        <w:t xml:space="preserve"> </w:t>
      </w:r>
      <w:r w:rsidR="0056436A">
        <w:rPr>
          <w:rFonts w:ascii="Arial" w:hAnsi="Arial" w:cs="Arial"/>
          <w:sz w:val="24"/>
        </w:rPr>
        <w:t>April 2026</w:t>
      </w:r>
      <w:r w:rsidRPr="00563122">
        <w:rPr>
          <w:rFonts w:ascii="Arial" w:hAnsi="Arial" w:cs="Arial"/>
          <w:sz w:val="24"/>
        </w:rPr>
        <w:t xml:space="preserve">. The Governor of Arunachal Pradesh, Lt Gen KT Parnaik, PVSM, UYSM, YSM (Retd.), along with the First Lady, </w:t>
      </w:r>
      <w:proofErr w:type="spellStart"/>
      <w:r w:rsidRPr="00563122">
        <w:rPr>
          <w:rFonts w:ascii="Arial" w:hAnsi="Arial" w:cs="Arial"/>
          <w:sz w:val="24"/>
        </w:rPr>
        <w:t>Smt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Anagha</w:t>
      </w:r>
      <w:proofErr w:type="spellEnd"/>
      <w:r w:rsidRPr="00563122">
        <w:rPr>
          <w:rFonts w:ascii="Arial" w:hAnsi="Arial" w:cs="Arial"/>
          <w:sz w:val="24"/>
        </w:rPr>
        <w:t xml:space="preserve"> Parnaik, joined the people from these states who are serving and living in Arunachal Pradesh, </w:t>
      </w:r>
      <w:r w:rsidR="00762CBD" w:rsidRPr="00563122">
        <w:rPr>
          <w:rFonts w:ascii="Arial" w:hAnsi="Arial" w:cs="Arial"/>
          <w:sz w:val="24"/>
        </w:rPr>
        <w:t>bringing together a vibrant confluence of cultures and communities</w:t>
      </w:r>
      <w:r w:rsidRPr="00563122">
        <w:rPr>
          <w:rFonts w:ascii="Arial" w:hAnsi="Arial" w:cs="Arial"/>
          <w:sz w:val="24"/>
        </w:rPr>
        <w:t>.</w:t>
      </w:r>
    </w:p>
    <w:p w:rsidR="00563122" w:rsidRPr="00563122" w:rsidRDefault="00563122" w:rsidP="005029AF">
      <w:pPr>
        <w:spacing w:after="120"/>
        <w:jc w:val="both"/>
        <w:rPr>
          <w:rFonts w:ascii="Arial" w:hAnsi="Arial" w:cs="Arial"/>
          <w:sz w:val="24"/>
        </w:rPr>
      </w:pPr>
      <w:r w:rsidRPr="00563122">
        <w:rPr>
          <w:rFonts w:ascii="Arial" w:hAnsi="Arial" w:cs="Arial"/>
          <w:sz w:val="24"/>
        </w:rPr>
        <w:t xml:space="preserve">In his address, the Governor expressed sincere appreciation for the people of </w:t>
      </w:r>
      <w:proofErr w:type="spellStart"/>
      <w:r w:rsidRPr="00563122">
        <w:rPr>
          <w:rFonts w:ascii="Arial" w:hAnsi="Arial" w:cs="Arial"/>
          <w:sz w:val="24"/>
        </w:rPr>
        <w:t>Odisha</w:t>
      </w:r>
      <w:proofErr w:type="spellEnd"/>
      <w:r w:rsidRPr="00563122">
        <w:rPr>
          <w:rFonts w:ascii="Arial" w:hAnsi="Arial" w:cs="Arial"/>
          <w:sz w:val="24"/>
        </w:rPr>
        <w:t xml:space="preserve"> and Bihar, acknowledging their valuable contributions to the fields of education, administration, and business in the State. He also commended the people of Mizoram for achieving near-universal literacy, highlighting it as an inspiring benchmark for the nation.</w:t>
      </w:r>
    </w:p>
    <w:p w:rsidR="00563122" w:rsidRPr="00563122" w:rsidRDefault="00762CBD" w:rsidP="005029AF">
      <w:pPr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Governor </w:t>
      </w:r>
      <w:r w:rsidR="00563122" w:rsidRPr="00563122">
        <w:rPr>
          <w:rFonts w:ascii="Arial" w:hAnsi="Arial" w:cs="Arial"/>
          <w:sz w:val="24"/>
        </w:rPr>
        <w:t xml:space="preserve">lauded the participants for beautifully showcasing their rich cultural heritage, and for preserving and celebrating their traditions even while living away from their home states. Such efforts, he </w:t>
      </w:r>
      <w:r>
        <w:rPr>
          <w:rFonts w:ascii="Arial" w:hAnsi="Arial" w:cs="Arial"/>
          <w:sz w:val="24"/>
        </w:rPr>
        <w:t>sai</w:t>
      </w:r>
      <w:r w:rsidR="00563122" w:rsidRPr="00563122">
        <w:rPr>
          <w:rFonts w:ascii="Arial" w:hAnsi="Arial" w:cs="Arial"/>
          <w:sz w:val="24"/>
        </w:rPr>
        <w:t>d, strengthen the spirit of unity and mutual respect.</w:t>
      </w:r>
    </w:p>
    <w:p w:rsidR="00563122" w:rsidRPr="00563122" w:rsidRDefault="00563122" w:rsidP="005029AF">
      <w:pPr>
        <w:spacing w:after="120"/>
        <w:jc w:val="both"/>
        <w:rPr>
          <w:rFonts w:ascii="Arial" w:hAnsi="Arial" w:cs="Arial"/>
          <w:sz w:val="24"/>
        </w:rPr>
      </w:pPr>
      <w:r w:rsidRPr="00563122">
        <w:rPr>
          <w:rFonts w:ascii="Arial" w:hAnsi="Arial" w:cs="Arial"/>
          <w:sz w:val="24"/>
        </w:rPr>
        <w:t>Referring to the ‘Ek Bharat Shreshtha Bharat’ initiative of Prime Minister Shri Narendra Modi, the Governor described it as a guiding force in reinforcing the essence of India’s unity in diversity. He expressed confidence that sustained cultural exchange and understanding would gradually help eliminate racial discrimination.</w:t>
      </w:r>
    </w:p>
    <w:p w:rsidR="00563122" w:rsidRPr="00563122" w:rsidRDefault="00563122" w:rsidP="005029AF">
      <w:pPr>
        <w:spacing w:after="120"/>
        <w:jc w:val="both"/>
        <w:rPr>
          <w:rFonts w:ascii="Arial" w:hAnsi="Arial" w:cs="Arial"/>
          <w:sz w:val="24"/>
        </w:rPr>
      </w:pPr>
      <w:r w:rsidRPr="00563122">
        <w:rPr>
          <w:rFonts w:ascii="Arial" w:hAnsi="Arial" w:cs="Arial"/>
          <w:sz w:val="24"/>
        </w:rPr>
        <w:t xml:space="preserve">Encouraging the people of </w:t>
      </w:r>
      <w:proofErr w:type="spellStart"/>
      <w:r w:rsidRPr="00563122">
        <w:rPr>
          <w:rFonts w:ascii="Arial" w:hAnsi="Arial" w:cs="Arial"/>
          <w:sz w:val="24"/>
        </w:rPr>
        <w:t>Odisha</w:t>
      </w:r>
      <w:proofErr w:type="spellEnd"/>
      <w:r w:rsidRPr="00563122">
        <w:rPr>
          <w:rFonts w:ascii="Arial" w:hAnsi="Arial" w:cs="Arial"/>
          <w:sz w:val="24"/>
        </w:rPr>
        <w:t xml:space="preserve">, Bihar, and Mizoram, the Governor called upon them to actively contribute to the shared vision of a </w:t>
      </w:r>
      <w:proofErr w:type="spellStart"/>
      <w:r w:rsidRPr="00563122">
        <w:rPr>
          <w:rFonts w:ascii="Arial" w:hAnsi="Arial" w:cs="Arial"/>
          <w:sz w:val="24"/>
        </w:rPr>
        <w:t>Viksit</w:t>
      </w:r>
      <w:proofErr w:type="spellEnd"/>
      <w:r w:rsidRPr="00563122">
        <w:rPr>
          <w:rFonts w:ascii="Arial" w:hAnsi="Arial" w:cs="Arial"/>
          <w:sz w:val="24"/>
        </w:rPr>
        <w:t xml:space="preserve"> Bharat. He emphasized that the states of Eastern India hold a pivotal role in advancing the country’s Act East Policy, given their strategic and cultural significance.</w:t>
      </w:r>
    </w:p>
    <w:p w:rsidR="00563122" w:rsidRPr="00563122" w:rsidRDefault="00563122" w:rsidP="005029AF">
      <w:pPr>
        <w:spacing w:after="120"/>
        <w:jc w:val="both"/>
        <w:rPr>
          <w:rFonts w:ascii="Arial" w:hAnsi="Arial" w:cs="Arial"/>
          <w:sz w:val="24"/>
        </w:rPr>
      </w:pPr>
      <w:r w:rsidRPr="00563122">
        <w:rPr>
          <w:rFonts w:ascii="Arial" w:hAnsi="Arial" w:cs="Arial"/>
          <w:sz w:val="24"/>
        </w:rPr>
        <w:t xml:space="preserve">Adding a special touch to the celebration, children from </w:t>
      </w:r>
      <w:proofErr w:type="spellStart"/>
      <w:r w:rsidRPr="00563122">
        <w:rPr>
          <w:rFonts w:ascii="Arial" w:hAnsi="Arial" w:cs="Arial"/>
          <w:sz w:val="24"/>
        </w:rPr>
        <w:t>Oju</w:t>
      </w:r>
      <w:proofErr w:type="spellEnd"/>
      <w:r w:rsidRPr="00563122">
        <w:rPr>
          <w:rFonts w:ascii="Arial" w:hAnsi="Arial" w:cs="Arial"/>
          <w:sz w:val="24"/>
        </w:rPr>
        <w:t xml:space="preserve"> Mission, Naharlagun attended the programme as the Governor’s special guests, bringing joy and </w:t>
      </w:r>
      <w:r w:rsidR="00762CBD">
        <w:rPr>
          <w:rFonts w:ascii="Arial" w:hAnsi="Arial" w:cs="Arial"/>
          <w:sz w:val="24"/>
        </w:rPr>
        <w:t>inclusiveness</w:t>
      </w:r>
      <w:r w:rsidRPr="00563122">
        <w:rPr>
          <w:rFonts w:ascii="Arial" w:hAnsi="Arial" w:cs="Arial"/>
          <w:sz w:val="24"/>
        </w:rPr>
        <w:t xml:space="preserve"> to the </w:t>
      </w:r>
      <w:r w:rsidR="00762CBD">
        <w:rPr>
          <w:rFonts w:ascii="Arial" w:hAnsi="Arial" w:cs="Arial"/>
          <w:sz w:val="24"/>
        </w:rPr>
        <w:t>celebration</w:t>
      </w:r>
      <w:r w:rsidRPr="00563122">
        <w:rPr>
          <w:rFonts w:ascii="Arial" w:hAnsi="Arial" w:cs="Arial"/>
          <w:sz w:val="24"/>
        </w:rPr>
        <w:t>.</w:t>
      </w:r>
    </w:p>
    <w:p w:rsidR="00563122" w:rsidRPr="00563122" w:rsidRDefault="00563122" w:rsidP="005029AF">
      <w:pPr>
        <w:spacing w:after="120"/>
        <w:jc w:val="both"/>
        <w:rPr>
          <w:rFonts w:ascii="Arial" w:hAnsi="Arial" w:cs="Arial"/>
          <w:sz w:val="24"/>
        </w:rPr>
      </w:pPr>
      <w:r w:rsidRPr="00563122">
        <w:rPr>
          <w:rFonts w:ascii="Arial" w:hAnsi="Arial" w:cs="Arial"/>
          <w:sz w:val="24"/>
        </w:rPr>
        <w:t xml:space="preserve">The cultural segment infused the evening with </w:t>
      </w:r>
      <w:proofErr w:type="spellStart"/>
      <w:r w:rsidRPr="00563122">
        <w:rPr>
          <w:rFonts w:ascii="Arial" w:hAnsi="Arial" w:cs="Arial"/>
          <w:sz w:val="24"/>
        </w:rPr>
        <w:t>colour</w:t>
      </w:r>
      <w:proofErr w:type="spellEnd"/>
      <w:r w:rsidRPr="00563122">
        <w:rPr>
          <w:rFonts w:ascii="Arial" w:hAnsi="Arial" w:cs="Arial"/>
          <w:sz w:val="24"/>
        </w:rPr>
        <w:t xml:space="preserve"> and energy. Participants from </w:t>
      </w:r>
      <w:proofErr w:type="spellStart"/>
      <w:r w:rsidRPr="00563122">
        <w:rPr>
          <w:rFonts w:ascii="Arial" w:hAnsi="Arial" w:cs="Arial"/>
          <w:sz w:val="24"/>
        </w:rPr>
        <w:t>Odisha</w:t>
      </w:r>
      <w:proofErr w:type="spellEnd"/>
      <w:r w:rsidRPr="00563122">
        <w:rPr>
          <w:rFonts w:ascii="Arial" w:hAnsi="Arial" w:cs="Arial"/>
          <w:sz w:val="24"/>
        </w:rPr>
        <w:t xml:space="preserve"> enthralled the audience with the patriotic song ‘</w:t>
      </w:r>
      <w:proofErr w:type="spellStart"/>
      <w:r w:rsidRPr="00563122">
        <w:rPr>
          <w:rFonts w:ascii="Arial" w:hAnsi="Arial" w:cs="Arial"/>
          <w:sz w:val="24"/>
        </w:rPr>
        <w:t>Vande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Utkal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Janani</w:t>
      </w:r>
      <w:proofErr w:type="spellEnd"/>
      <w:r w:rsidRPr="00563122">
        <w:rPr>
          <w:rFonts w:ascii="Arial" w:hAnsi="Arial" w:cs="Arial"/>
          <w:sz w:val="24"/>
        </w:rPr>
        <w:t xml:space="preserve">’ and folk performances such as ‘Mo </w:t>
      </w:r>
      <w:proofErr w:type="spellStart"/>
      <w:r w:rsidRPr="00563122">
        <w:rPr>
          <w:rFonts w:ascii="Arial" w:hAnsi="Arial" w:cs="Arial"/>
          <w:sz w:val="24"/>
        </w:rPr>
        <w:t>Jaga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Kalia</w:t>
      </w:r>
      <w:proofErr w:type="spellEnd"/>
      <w:r w:rsidRPr="00563122">
        <w:rPr>
          <w:rFonts w:ascii="Arial" w:hAnsi="Arial" w:cs="Arial"/>
          <w:sz w:val="24"/>
        </w:rPr>
        <w:t xml:space="preserve"> Re’ and ‘</w:t>
      </w:r>
      <w:proofErr w:type="spellStart"/>
      <w:r w:rsidRPr="00563122">
        <w:rPr>
          <w:rFonts w:ascii="Arial" w:hAnsi="Arial" w:cs="Arial"/>
          <w:sz w:val="24"/>
        </w:rPr>
        <w:t>Mati</w:t>
      </w:r>
      <w:proofErr w:type="spellEnd"/>
      <w:r w:rsidRPr="00563122">
        <w:rPr>
          <w:rFonts w:ascii="Arial" w:hAnsi="Arial" w:cs="Arial"/>
          <w:sz w:val="24"/>
        </w:rPr>
        <w:t xml:space="preserve"> Re </w:t>
      </w:r>
      <w:proofErr w:type="spellStart"/>
      <w:r w:rsidRPr="00563122">
        <w:rPr>
          <w:rFonts w:ascii="Arial" w:hAnsi="Arial" w:cs="Arial"/>
          <w:sz w:val="24"/>
        </w:rPr>
        <w:t>Mati</w:t>
      </w:r>
      <w:proofErr w:type="spellEnd"/>
      <w:r w:rsidRPr="00563122">
        <w:rPr>
          <w:rFonts w:ascii="Arial" w:hAnsi="Arial" w:cs="Arial"/>
          <w:sz w:val="24"/>
        </w:rPr>
        <w:t xml:space="preserve"> Re’. Performers from Bihar presented lively Bhojpuri and Maithili folk dances, including ‘</w:t>
      </w:r>
      <w:proofErr w:type="spellStart"/>
      <w:r w:rsidRPr="00563122">
        <w:rPr>
          <w:rFonts w:ascii="Arial" w:hAnsi="Arial" w:cs="Arial"/>
          <w:sz w:val="24"/>
        </w:rPr>
        <w:t>Kaile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Khele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Jaibu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Sawan</w:t>
      </w:r>
      <w:proofErr w:type="spellEnd"/>
      <w:r w:rsidRPr="00563122">
        <w:rPr>
          <w:rFonts w:ascii="Arial" w:hAnsi="Arial" w:cs="Arial"/>
          <w:sz w:val="24"/>
        </w:rPr>
        <w:t xml:space="preserve"> Me </w:t>
      </w:r>
      <w:proofErr w:type="spellStart"/>
      <w:r w:rsidRPr="00563122">
        <w:rPr>
          <w:rFonts w:ascii="Arial" w:hAnsi="Arial" w:cs="Arial"/>
          <w:sz w:val="24"/>
        </w:rPr>
        <w:t>Kajariya</w:t>
      </w:r>
      <w:proofErr w:type="spellEnd"/>
      <w:r w:rsidRPr="00563122">
        <w:rPr>
          <w:rFonts w:ascii="Arial" w:hAnsi="Arial" w:cs="Arial"/>
          <w:sz w:val="24"/>
        </w:rPr>
        <w:t xml:space="preserve">’, ‘Tor </w:t>
      </w:r>
      <w:proofErr w:type="spellStart"/>
      <w:r w:rsidRPr="00563122">
        <w:rPr>
          <w:rFonts w:ascii="Arial" w:hAnsi="Arial" w:cs="Arial"/>
          <w:sz w:val="24"/>
        </w:rPr>
        <w:t>Mathe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Ke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Bindiya</w:t>
      </w:r>
      <w:proofErr w:type="spellEnd"/>
      <w:r w:rsidRPr="00563122">
        <w:rPr>
          <w:rFonts w:ascii="Arial" w:hAnsi="Arial" w:cs="Arial"/>
          <w:sz w:val="24"/>
        </w:rPr>
        <w:t>’, and ‘</w:t>
      </w:r>
      <w:proofErr w:type="spellStart"/>
      <w:r w:rsidRPr="00563122">
        <w:rPr>
          <w:rFonts w:ascii="Arial" w:hAnsi="Arial" w:cs="Arial"/>
          <w:sz w:val="24"/>
        </w:rPr>
        <w:t>Gor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Dehiya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Pe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Laal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Laal</w:t>
      </w:r>
      <w:proofErr w:type="spellEnd"/>
      <w:r w:rsidRPr="00563122">
        <w:rPr>
          <w:rFonts w:ascii="Arial" w:hAnsi="Arial" w:cs="Arial"/>
          <w:sz w:val="24"/>
        </w:rPr>
        <w:t xml:space="preserve"> </w:t>
      </w:r>
      <w:proofErr w:type="spellStart"/>
      <w:r w:rsidRPr="00563122">
        <w:rPr>
          <w:rFonts w:ascii="Arial" w:hAnsi="Arial" w:cs="Arial"/>
          <w:sz w:val="24"/>
        </w:rPr>
        <w:t>Sadi</w:t>
      </w:r>
      <w:proofErr w:type="spellEnd"/>
      <w:r w:rsidRPr="00563122">
        <w:rPr>
          <w:rFonts w:ascii="Arial" w:hAnsi="Arial" w:cs="Arial"/>
          <w:sz w:val="24"/>
        </w:rPr>
        <w:t xml:space="preserve">’, reflecting the rich cultural vibrancy of the region. The </w:t>
      </w:r>
      <w:proofErr w:type="spellStart"/>
      <w:r w:rsidRPr="00563122">
        <w:rPr>
          <w:rFonts w:ascii="Arial" w:hAnsi="Arial" w:cs="Arial"/>
          <w:sz w:val="24"/>
        </w:rPr>
        <w:t>Mizo</w:t>
      </w:r>
      <w:proofErr w:type="spellEnd"/>
      <w:r w:rsidRPr="00563122">
        <w:rPr>
          <w:rFonts w:ascii="Arial" w:hAnsi="Arial" w:cs="Arial"/>
          <w:sz w:val="24"/>
        </w:rPr>
        <w:t xml:space="preserve"> Students of NERIST captivated the audience with the graceful and rhythmic Cheraw (</w:t>
      </w:r>
      <w:proofErr w:type="spellStart"/>
      <w:r w:rsidRPr="00563122">
        <w:rPr>
          <w:rFonts w:ascii="Arial" w:hAnsi="Arial" w:cs="Arial"/>
          <w:sz w:val="24"/>
        </w:rPr>
        <w:t>Chawnglaizawn</w:t>
      </w:r>
      <w:proofErr w:type="spellEnd"/>
      <w:r w:rsidRPr="00563122">
        <w:rPr>
          <w:rFonts w:ascii="Arial" w:hAnsi="Arial" w:cs="Arial"/>
          <w:sz w:val="24"/>
        </w:rPr>
        <w:t>) Dance, a hallmark of Mizoram’s cultural identity.</w:t>
      </w:r>
    </w:p>
    <w:p w:rsidR="00FE11C6" w:rsidRDefault="00563122" w:rsidP="005029AF">
      <w:pPr>
        <w:spacing w:after="120"/>
        <w:jc w:val="both"/>
        <w:rPr>
          <w:rFonts w:ascii="Arial" w:hAnsi="Arial" w:cs="Arial"/>
          <w:sz w:val="24"/>
        </w:rPr>
      </w:pPr>
      <w:r w:rsidRPr="00563122">
        <w:rPr>
          <w:rFonts w:ascii="Arial" w:hAnsi="Arial" w:cs="Arial"/>
          <w:sz w:val="24"/>
        </w:rPr>
        <w:t xml:space="preserve">The </w:t>
      </w:r>
      <w:r w:rsidR="00762CBD">
        <w:rPr>
          <w:rFonts w:ascii="Arial" w:hAnsi="Arial" w:cs="Arial"/>
          <w:sz w:val="24"/>
        </w:rPr>
        <w:t>Governor hosted</w:t>
      </w:r>
      <w:r w:rsidRPr="00563122">
        <w:rPr>
          <w:rFonts w:ascii="Arial" w:hAnsi="Arial" w:cs="Arial"/>
          <w:sz w:val="24"/>
        </w:rPr>
        <w:t xml:space="preserve"> a high tea, where he interacted with guests and participants, fostering a spirit of </w:t>
      </w:r>
      <w:r w:rsidR="00762CBD" w:rsidRPr="00563122">
        <w:rPr>
          <w:rFonts w:ascii="Arial" w:hAnsi="Arial" w:cs="Arial"/>
          <w:sz w:val="24"/>
        </w:rPr>
        <w:t>solidarity</w:t>
      </w:r>
      <w:r w:rsidRPr="00563122">
        <w:rPr>
          <w:rFonts w:ascii="Arial" w:hAnsi="Arial" w:cs="Arial"/>
          <w:sz w:val="24"/>
        </w:rPr>
        <w:t xml:space="preserve"> and shared belonging.</w:t>
      </w:r>
    </w:p>
    <w:p w:rsidR="00D8791D" w:rsidRPr="00D8791D" w:rsidRDefault="00D8791D" w:rsidP="005029AF">
      <w:pPr>
        <w:spacing w:after="120"/>
        <w:jc w:val="both"/>
        <w:rPr>
          <w:rFonts w:ascii="Arial" w:hAnsi="Arial" w:cs="Arial"/>
          <w:sz w:val="10"/>
        </w:rPr>
      </w:pPr>
    </w:p>
    <w:p w:rsidR="00D8791D" w:rsidRDefault="00D8791D" w:rsidP="00D8791D">
      <w:pPr>
        <w:rPr>
          <w:rFonts w:ascii="Arial" w:hAnsi="Arial" w:cs="Arial"/>
          <w:sz w:val="24"/>
        </w:rPr>
      </w:pPr>
    </w:p>
    <w:p w:rsidR="00D8791D" w:rsidRDefault="00D8791D" w:rsidP="00D879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to Governor</w:t>
      </w:r>
    </w:p>
    <w:p w:rsidR="00D8791D" w:rsidRDefault="00D8791D" w:rsidP="00D879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Arunachal Pradesh</w:t>
      </w:r>
    </w:p>
    <w:p w:rsidR="00D8791D" w:rsidRPr="005E50C8" w:rsidRDefault="00D8791D" w:rsidP="00D8791D">
      <w:pPr>
        <w:spacing w:line="4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ITANAGAR, April 00, 2026</w:t>
      </w:r>
    </w:p>
    <w:p w:rsidR="00D8791D" w:rsidRPr="00FA7940" w:rsidRDefault="00D8791D" w:rsidP="005029AF">
      <w:pPr>
        <w:spacing w:after="120"/>
        <w:jc w:val="both"/>
        <w:rPr>
          <w:rFonts w:ascii="Arial" w:hAnsi="Arial" w:cs="Arial"/>
          <w:sz w:val="24"/>
        </w:rPr>
      </w:pPr>
    </w:p>
    <w:sectPr w:rsidR="00D8791D" w:rsidRPr="00FA7940" w:rsidSect="0056436A">
      <w:pgSz w:w="12240" w:h="20160" w:code="5"/>
      <w:pgMar w:top="450" w:right="1170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3766"/>
    <w:rsid w:val="001275B3"/>
    <w:rsid w:val="0037526E"/>
    <w:rsid w:val="005029AF"/>
    <w:rsid w:val="00563122"/>
    <w:rsid w:val="0056436A"/>
    <w:rsid w:val="00762CBD"/>
    <w:rsid w:val="007C4A69"/>
    <w:rsid w:val="00A43766"/>
    <w:rsid w:val="00AB1762"/>
    <w:rsid w:val="00D8791D"/>
    <w:rsid w:val="00FA7940"/>
    <w:rsid w:val="00FE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1F09-0D08-44C7-8AE2-CFE2D7AE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2026-04-01T09:25:00Z</cp:lastPrinted>
  <dcterms:created xsi:type="dcterms:W3CDTF">2026-04-01T08:25:00Z</dcterms:created>
  <dcterms:modified xsi:type="dcterms:W3CDTF">2026-04-01T10:14:00Z</dcterms:modified>
</cp:coreProperties>
</file>